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FC" w:rsidRDefault="00B21FBB">
      <w:pPr>
        <w:pStyle w:val="30"/>
        <w:shd w:val="clear" w:color="auto" w:fill="auto"/>
      </w:pPr>
      <w:r>
        <w:t>ПОРЯДОК ПРИВЛЕЧЕНИЯ ДОБРОВОЛЬНЫХ</w:t>
      </w:r>
      <w:r>
        <w:br/>
        <w:t>БЛАГОТВОРИТЕЛЬНЫХ ПОЖЕРТВОВАНИЙ И</w:t>
      </w:r>
    </w:p>
    <w:p w:rsidR="00092AFC" w:rsidRDefault="00B21FBB">
      <w:pPr>
        <w:pStyle w:val="30"/>
        <w:shd w:val="clear" w:color="auto" w:fill="auto"/>
        <w:spacing w:after="404"/>
      </w:pPr>
      <w:r>
        <w:t>ЦЕЛЕВЫХ ВЗНОСОВ</w:t>
      </w:r>
    </w:p>
    <w:p w:rsidR="00092AFC" w:rsidRDefault="00B21FBB">
      <w:pPr>
        <w:pStyle w:val="20"/>
        <w:numPr>
          <w:ilvl w:val="0"/>
          <w:numId w:val="1"/>
        </w:numPr>
        <w:shd w:val="clear" w:color="auto" w:fill="auto"/>
        <w:tabs>
          <w:tab w:val="left" w:pos="432"/>
        </w:tabs>
        <w:spacing w:before="0"/>
      </w:pPr>
      <w:r>
        <w:t xml:space="preserve">Пожертвования и целевые взносы могут привлекаться в МАУ СШ «ЦЗВС» (благополучателем) </w:t>
      </w:r>
      <w:r>
        <w:rPr>
          <w:rStyle w:val="21"/>
        </w:rPr>
        <w:t>исключительно на добровольной основе</w:t>
      </w:r>
      <w:r>
        <w:rPr>
          <w:rStyle w:val="22"/>
        </w:rPr>
        <w:t xml:space="preserve">. </w:t>
      </w:r>
      <w:r>
        <w:t xml:space="preserve">Доходы, полученные от такой деятельности </w:t>
      </w:r>
      <w:r>
        <w:t>поступают в самостоятельное распоряжение учреждения.</w:t>
      </w:r>
    </w:p>
    <w:p w:rsidR="00092AFC" w:rsidRDefault="00B21FBB">
      <w:pPr>
        <w:pStyle w:val="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404" w:line="413" w:lineRule="exact"/>
      </w:pPr>
      <w:r>
        <w:t>Правоотношения по добровольным благотворительным пожертвованиям и целевым взносам, регулируются Положением о порядке привлечения и расходования добровольных благотворительных пожертвований и целевых взно</w:t>
      </w:r>
      <w:r>
        <w:t>сов от физических и юридических лиц и Гражданским кодексом РФ.</w:t>
      </w:r>
    </w:p>
    <w:p w:rsidR="00092AFC" w:rsidRDefault="00B21FBB">
      <w:pPr>
        <w:pStyle w:val="30"/>
        <w:shd w:val="clear" w:color="auto" w:fill="auto"/>
        <w:tabs>
          <w:tab w:val="left" w:pos="5568"/>
        </w:tabs>
        <w:spacing w:line="408" w:lineRule="exact"/>
        <w:jc w:val="both"/>
      </w:pPr>
      <w:r>
        <w:t>В СЛУЧАЕ НЕПРАВОМЕРНЫХ ДЕЙСТВИЙ ПО ПРИВЛЕЧЕНИЮ</w:t>
      </w:r>
      <w:r>
        <w:tab/>
        <w:t>ДОПОЛНИТЕЛЬНЫХ</w:t>
      </w:r>
    </w:p>
    <w:p w:rsidR="00092AFC" w:rsidRDefault="00F16F35">
      <w:pPr>
        <w:pStyle w:val="30"/>
        <w:shd w:val="clear" w:color="auto" w:fill="auto"/>
        <w:spacing w:after="400" w:line="408" w:lineRule="exact"/>
        <w:jc w:val="both"/>
      </w:pPr>
      <w:r>
        <w:t>ФИНАНСОВЫХ СРЕДСТВ В УЧРЕЖДЕНИЕ</w:t>
      </w:r>
      <w:r w:rsidR="00B21FBB">
        <w:t xml:space="preserve"> НЕОБХОДИМО ОБРАТИТ</w:t>
      </w:r>
      <w:r>
        <w:t>Ь</w:t>
      </w:r>
      <w:r w:rsidR="00B21FBB">
        <w:t>СЯ:</w:t>
      </w:r>
    </w:p>
    <w:p w:rsidR="00092AFC" w:rsidRDefault="00B21FBB">
      <w:pPr>
        <w:pStyle w:val="30"/>
        <w:shd w:val="clear" w:color="auto" w:fill="auto"/>
        <w:spacing w:line="408" w:lineRule="exact"/>
        <w:jc w:val="both"/>
      </w:pPr>
      <w:r>
        <w:t>Директор МАУ СШ «ЦЗВС» - Бочкарёв Владимир Александрович по тел. 285-51-11;</w:t>
      </w:r>
    </w:p>
    <w:p w:rsidR="00F16F35" w:rsidRDefault="00F16F35">
      <w:pPr>
        <w:pStyle w:val="30"/>
        <w:shd w:val="clear" w:color="auto" w:fill="auto"/>
        <w:spacing w:line="408" w:lineRule="exact"/>
        <w:jc w:val="both"/>
      </w:pPr>
      <w:bookmarkStart w:id="0" w:name="_GoBack"/>
      <w:bookmarkEnd w:id="0"/>
    </w:p>
    <w:p w:rsidR="00092AFC" w:rsidRDefault="00B21FBB">
      <w:pPr>
        <w:pStyle w:val="30"/>
        <w:shd w:val="clear" w:color="auto" w:fill="auto"/>
        <w:spacing w:line="408" w:lineRule="exact"/>
        <w:jc w:val="both"/>
      </w:pPr>
      <w:r>
        <w:t>З</w:t>
      </w:r>
      <w:r>
        <w:t xml:space="preserve">аместитель директора МАУ СШ «ЦЗВС» - </w:t>
      </w:r>
      <w:r w:rsidR="00F16F35">
        <w:t>Шевкунов Сергей Сергеевич</w:t>
      </w:r>
      <w:r>
        <w:t xml:space="preserve"> по тел. 285-19-99.</w:t>
      </w:r>
    </w:p>
    <w:sectPr w:rsidR="00092AFC">
      <w:pgSz w:w="11900" w:h="16840"/>
      <w:pgMar w:top="1180" w:right="715" w:bottom="1180" w:left="1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BB" w:rsidRDefault="00B21FBB">
      <w:r>
        <w:separator/>
      </w:r>
    </w:p>
  </w:endnote>
  <w:endnote w:type="continuationSeparator" w:id="0">
    <w:p w:rsidR="00B21FBB" w:rsidRDefault="00B2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BB" w:rsidRDefault="00B21FBB"/>
  </w:footnote>
  <w:footnote w:type="continuationSeparator" w:id="0">
    <w:p w:rsidR="00B21FBB" w:rsidRDefault="00B21F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F16EA"/>
    <w:multiLevelType w:val="multilevel"/>
    <w:tmpl w:val="8BE09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FC"/>
    <w:rsid w:val="00092AFC"/>
    <w:rsid w:val="00B21FBB"/>
    <w:rsid w:val="00F1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D284E-1DA8-471F-B34F-2E16C4C1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00" w:line="408" w:lineRule="exact"/>
      <w:jc w:val="both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2021-04-27T05:06:00Z</dcterms:created>
  <dcterms:modified xsi:type="dcterms:W3CDTF">2021-04-27T05:08:00Z</dcterms:modified>
</cp:coreProperties>
</file>