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20" w:rsidRDefault="00D92FBA">
      <w:pPr>
        <w:spacing w:after="0" w:line="259" w:lineRule="auto"/>
        <w:ind w:left="-1440" w:right="10462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C20" w:rsidRDefault="00AA2C20">
      <w:pPr>
        <w:sectPr w:rsidR="00AA2C20">
          <w:pgSz w:w="11902" w:h="16834"/>
          <w:pgMar w:top="1440" w:right="1440" w:bottom="1440" w:left="1440" w:header="720" w:footer="720" w:gutter="0"/>
          <w:cols w:space="720"/>
        </w:sectPr>
      </w:pPr>
    </w:p>
    <w:p w:rsidR="00AA2C20" w:rsidRDefault="00D92FBA">
      <w:pPr>
        <w:ind w:left="-15" w:right="-12"/>
      </w:pPr>
      <w:r>
        <w:lastRenderedPageBreak/>
        <w:t>1.3.</w:t>
      </w:r>
      <w:r>
        <w:t xml:space="preserve"> В МАУДО «СШ «ЦЗВС» гарантируется получение дополнительного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Приложение № 1 к приказу от 10.0</w:t>
      </w:r>
      <w:r>
        <w:t xml:space="preserve">1.2022 г. № 133.  </w:t>
      </w:r>
    </w:p>
    <w:p w:rsidR="00AA2C20" w:rsidRDefault="00D92FBA">
      <w:pPr>
        <w:ind w:left="-15" w:right="-12"/>
      </w:pPr>
      <w:r>
        <w:t>1.4.</w:t>
      </w:r>
      <w:r>
        <w:t xml:space="preserve"> Положение устанавливает язык проведения учебно-тренировочных занятий и общения для всех участников образовательного процесса: обучающихся, родителей (законных представителей), всех работников учреждения.  </w:t>
      </w:r>
    </w:p>
    <w:p w:rsidR="00AA2C20" w:rsidRDefault="00D92FBA">
      <w:pPr>
        <w:ind w:left="-15" w:right="-12"/>
      </w:pPr>
      <w:r>
        <w:t>1.5.</w:t>
      </w:r>
      <w:r>
        <w:t xml:space="preserve"> Действие настоящего П</w:t>
      </w:r>
      <w:r>
        <w:t xml:space="preserve">оложения распространяется на всех обучающихся учреждения, находящихся на спортивных и арендуемых объектах учреждения, как во время тренировочных занятий, так и во время других спортивных и массовых мероприятий.  </w:t>
      </w:r>
    </w:p>
    <w:p w:rsidR="00AA2C20" w:rsidRDefault="00D92FBA">
      <w:pPr>
        <w:ind w:left="-15" w:right="-12"/>
      </w:pPr>
      <w:r>
        <w:t>1.6.</w:t>
      </w:r>
      <w:r>
        <w:t xml:space="preserve"> Документооборот в МАУДО «СШ «ЦЗВС» осу</w:t>
      </w:r>
      <w:r>
        <w:t xml:space="preserve">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  </w:t>
      </w:r>
    </w:p>
    <w:p w:rsidR="00AA2C20" w:rsidRDefault="00D92FBA">
      <w:pPr>
        <w:ind w:left="-15" w:right="-12"/>
      </w:pPr>
      <w:r>
        <w:t>1.7.</w:t>
      </w:r>
      <w:r>
        <w:t xml:space="preserve"> Иностранные граждане и лица без гражданства, все документы в МАУДО «СШ «ЦЗ</w:t>
      </w:r>
      <w:r>
        <w:t xml:space="preserve">ВС» представляют на русском языке или вместе с заверенным в установленном порядке переводом на русский язык.  </w:t>
      </w:r>
    </w:p>
    <w:p w:rsidR="00AA2C20" w:rsidRDefault="00D92FBA">
      <w:pPr>
        <w:ind w:left="-15" w:right="-12"/>
      </w:pPr>
      <w:r>
        <w:t>1.8.</w:t>
      </w:r>
      <w:r>
        <w:t xml:space="preserve"> МАУДО «СШ «ЦЗВС» обеспечивает открытость и доступность информации о языках образования. </w:t>
      </w:r>
    </w:p>
    <w:p w:rsidR="00AA2C20" w:rsidRDefault="00D92FB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AA2C20" w:rsidRDefault="00D92FBA">
      <w:pPr>
        <w:pStyle w:val="1"/>
        <w:ind w:left="974" w:hanging="281"/>
      </w:pPr>
      <w:r>
        <w:t xml:space="preserve">ЯЗЫК ОБРАЗОВАНИЯ </w:t>
      </w:r>
    </w:p>
    <w:p w:rsidR="00AA2C20" w:rsidRDefault="00D92FBA">
      <w:pPr>
        <w:spacing w:after="0" w:line="259" w:lineRule="auto"/>
        <w:ind w:left="772" w:right="0" w:firstLine="0"/>
        <w:jc w:val="center"/>
      </w:pPr>
      <w:r>
        <w:t xml:space="preserve"> </w:t>
      </w:r>
    </w:p>
    <w:p w:rsidR="00AA2C20" w:rsidRDefault="00D92FBA">
      <w:pPr>
        <w:ind w:left="-15" w:right="-12"/>
      </w:pPr>
      <w:r>
        <w:t>2.1.</w:t>
      </w:r>
      <w:r>
        <w:t xml:space="preserve"> В МАУДО «СШ «ЦЗВС» образ</w:t>
      </w:r>
      <w:r>
        <w:t>овательная деятельность осуществляется на государственном языке Российской Федерации – русском языке. Учреждение реализует обучение по дополнительным общеобразовательным программам спортивной подготовки по видам спорта «хоккей», «фигурное катание на конька</w:t>
      </w:r>
      <w:r>
        <w:t xml:space="preserve">х», «лыжные гонки», «керлинг», «конькобежный спорта (дисциплина - </w:t>
      </w:r>
      <w:r>
        <w:t>шорт-трек)</w:t>
      </w:r>
      <w:bookmarkStart w:id="0" w:name="_GoBack"/>
      <w:bookmarkEnd w:id="0"/>
      <w:r>
        <w:t xml:space="preserve">».  </w:t>
      </w:r>
    </w:p>
    <w:p w:rsidR="00AA2C20" w:rsidRDefault="00D92FBA">
      <w:pPr>
        <w:ind w:left="-15" w:right="-12"/>
      </w:pPr>
      <w:r>
        <w:t>2.2.</w:t>
      </w:r>
      <w:r>
        <w:t xml:space="preserve"> Обучающиеся имеют право на получение дополнительного образования на русском языке, в пределах возможностей, предоставляемых системой образования, в порядке, установленном законодательством об образовании. </w:t>
      </w:r>
      <w:r>
        <w:t xml:space="preserve"> </w:t>
      </w:r>
    </w:p>
    <w:p w:rsidR="00AA2C20" w:rsidRDefault="00D92FBA">
      <w:pPr>
        <w:ind w:left="-15" w:right="-12"/>
      </w:pPr>
      <w:r>
        <w:t>2.3.</w:t>
      </w:r>
      <w:r>
        <w:t xml:space="preserve"> В МАУДО «СШ «ЦЗВС» не гарантируется получение дополнительного образования на родном языке из числа языков народов Российской Федерации.    </w:t>
      </w:r>
    </w:p>
    <w:p w:rsidR="00AA2C20" w:rsidRDefault="00D92FBA">
      <w:pPr>
        <w:ind w:left="-15" w:right="-12"/>
      </w:pPr>
      <w:r>
        <w:t>2.4.</w:t>
      </w:r>
      <w:r>
        <w:t xml:space="preserve"> При использовании русского языка (государственного языка Российской Федерации) не допускается использова</w:t>
      </w:r>
      <w:r>
        <w:t xml:space="preserve">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  </w:t>
      </w:r>
    </w:p>
    <w:p w:rsidR="00AA2C20" w:rsidRDefault="00D92FBA">
      <w:pPr>
        <w:ind w:left="-15" w:right="-12"/>
      </w:pPr>
      <w:r>
        <w:t>2.5.</w:t>
      </w:r>
      <w:r>
        <w:t xml:space="preserve"> Граждане Российской Федерации, иностранные граждане и лица без гражд</w:t>
      </w:r>
      <w:r>
        <w:t xml:space="preserve">анства получают образование в МАУДО «СШ «ЦЗВС» по </w:t>
      </w:r>
      <w:r>
        <w:lastRenderedPageBreak/>
        <w:t xml:space="preserve">дополнительным общеобразовательным программам спортивной подготовки по видам спорта на русском языке.  </w:t>
      </w:r>
    </w:p>
    <w:p w:rsidR="00AA2C20" w:rsidRDefault="00D92FB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AA2C20" w:rsidRDefault="00D92FBA">
      <w:pPr>
        <w:pStyle w:val="1"/>
        <w:ind w:left="2681" w:hanging="281"/>
      </w:pPr>
      <w:r>
        <w:t xml:space="preserve">ЗАКЛЮЧИТЕЛЬНЫЕ ПОЛОЖЕНИЯ </w:t>
      </w:r>
    </w:p>
    <w:p w:rsidR="00AA2C20" w:rsidRDefault="00D92FBA">
      <w:pPr>
        <w:spacing w:after="0" w:line="259" w:lineRule="auto"/>
        <w:ind w:left="772" w:right="0" w:firstLine="0"/>
        <w:jc w:val="center"/>
      </w:pPr>
      <w:r>
        <w:t xml:space="preserve"> </w:t>
      </w:r>
    </w:p>
    <w:p w:rsidR="00AA2C20" w:rsidRDefault="00D92FBA">
      <w:pPr>
        <w:ind w:left="-15" w:right="-12"/>
      </w:pPr>
      <w:r>
        <w:t>3.1.</w:t>
      </w:r>
      <w:r>
        <w:t xml:space="preserve">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  </w:t>
      </w:r>
    </w:p>
    <w:p w:rsidR="00AA2C20" w:rsidRDefault="00D92FBA">
      <w:pPr>
        <w:ind w:left="-15" w:right="-12"/>
      </w:pPr>
      <w:r>
        <w:t>3.2.</w:t>
      </w:r>
      <w:r>
        <w:t xml:space="preserve"> Настоящее Положение вступает в силу с момента утверждения и действует до внесения в н</w:t>
      </w:r>
      <w:r>
        <w:t xml:space="preserve">его в установленном порядке изменений или замены новым. </w:t>
      </w:r>
    </w:p>
    <w:p w:rsidR="00AA2C20" w:rsidRDefault="00D92FB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AA2C20" w:rsidRDefault="00D92FB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AA2C20" w:rsidRDefault="00D92FBA">
      <w:pPr>
        <w:spacing w:after="0" w:line="259" w:lineRule="auto"/>
        <w:ind w:right="5" w:firstLine="0"/>
        <w:jc w:val="center"/>
      </w:pPr>
      <w:r>
        <w:t xml:space="preserve">______________ </w:t>
      </w:r>
    </w:p>
    <w:sectPr w:rsidR="00AA2C20">
      <w:pgSz w:w="11906" w:h="16838"/>
      <w:pgMar w:top="1192" w:right="845" w:bottom="122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D6587"/>
    <w:multiLevelType w:val="hybridMultilevel"/>
    <w:tmpl w:val="4F0626B0"/>
    <w:lvl w:ilvl="0" w:tplc="92F2BD52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C85BEA">
      <w:start w:val="1"/>
      <w:numFmt w:val="lowerLetter"/>
      <w:lvlText w:val="%2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841F16">
      <w:start w:val="1"/>
      <w:numFmt w:val="lowerRoman"/>
      <w:lvlText w:val="%3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1C4632">
      <w:start w:val="1"/>
      <w:numFmt w:val="decimal"/>
      <w:lvlText w:val="%4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E212DE">
      <w:start w:val="1"/>
      <w:numFmt w:val="lowerLetter"/>
      <w:lvlText w:val="%5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F8800E">
      <w:start w:val="1"/>
      <w:numFmt w:val="lowerRoman"/>
      <w:lvlText w:val="%6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805A38">
      <w:start w:val="1"/>
      <w:numFmt w:val="decimal"/>
      <w:lvlText w:val="%7"/>
      <w:lvlJc w:val="left"/>
      <w:pPr>
        <w:ind w:left="7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1AEE9A">
      <w:start w:val="1"/>
      <w:numFmt w:val="lowerLetter"/>
      <w:lvlText w:val="%8"/>
      <w:lvlJc w:val="left"/>
      <w:pPr>
        <w:ind w:left="8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5CCEFC">
      <w:start w:val="1"/>
      <w:numFmt w:val="lowerRoman"/>
      <w:lvlText w:val="%9"/>
      <w:lvlJc w:val="left"/>
      <w:pPr>
        <w:ind w:left="8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20"/>
    <w:rsid w:val="00AA2C20"/>
    <w:rsid w:val="00D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276C"/>
  <w15:docId w15:val="{9C5A3419-8636-484E-87BC-6ECE9E9A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38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71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2023-06-26T10:13:00Z</dcterms:created>
  <dcterms:modified xsi:type="dcterms:W3CDTF">2023-06-26T10:13:00Z</dcterms:modified>
</cp:coreProperties>
</file>